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CAS103  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    </w:t>
      </w:r>
      <w:r w:rsidRPr="003829AD">
        <w:rPr>
          <w:rFonts w:ascii="Courier New" w:hAnsi="Courier New" w:cs="Courier New"/>
          <w:sz w:val="15"/>
          <w:szCs w:val="15"/>
        </w:rPr>
        <w:t xml:space="preserve">CIVIL DOCKET                                                     PAGE     1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RUN ON 02/07/2020 08:06:33                   </w:t>
      </w:r>
      <w:r>
        <w:rPr>
          <w:rFonts w:ascii="Courier New" w:hAnsi="Courier New" w:cs="Courier New"/>
          <w:sz w:val="15"/>
          <w:szCs w:val="15"/>
        </w:rPr>
        <w:t xml:space="preserve">     </w:t>
      </w:r>
      <w:r w:rsidRPr="003829AD">
        <w:rPr>
          <w:rFonts w:ascii="Courier New" w:hAnsi="Courier New" w:cs="Courier New"/>
          <w:sz w:val="15"/>
          <w:szCs w:val="15"/>
        </w:rPr>
        <w:t xml:space="preserve">COUNTY COURT AT LAW                  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02/10/2020 THRU 02/14/2020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CASE NO.   TIME   PARTY                                                                  ATTORNEY/BONDSMAN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TYPE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CV43631           EX PARTE/HANNA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,HURLEY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RAY                          Age:    11 days CPL: PE</w:t>
      </w:r>
      <w:r w:rsidRPr="003829AD">
        <w:rPr>
          <w:rFonts w:ascii="Courier New" w:hAnsi="Courier New" w:cs="Courier New"/>
          <w:sz w:val="15"/>
          <w:szCs w:val="15"/>
        </w:rPr>
        <w:t xml:space="preserve">NISTER,MONA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02/10/2020 09:00 vs. HANNA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,MATTHEW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HEATH                                            CPL: HODGKISS,JUDY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ENFORCEMENT HEARING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2   CPL: PENISTER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,MONA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CPL: PENISTER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,MONA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FM14028           STRICKLAND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,DYANNA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ELAYNE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Age:    22 days CPL: FLATT,RACHEL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02/12/2020 09:00 vs. STRICKLAND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,JAMIE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LYNN                                          CPL: LEWMAN,RUTH N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MOTION FOR EN</w:t>
      </w:r>
      <w:r w:rsidRPr="003829AD">
        <w:rPr>
          <w:rFonts w:ascii="Courier New" w:hAnsi="Courier New" w:cs="Courier New"/>
          <w:sz w:val="15"/>
          <w:szCs w:val="15"/>
        </w:rPr>
        <w:t>FORCEMENT HEARING LS                     5   DEF: HOLZ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,MATTHEW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FM19279           BRYANNA LYNN WATSON                                Age:    34 days CPL: GOTCHER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,HOLLY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HALE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02/12/2020 </w:t>
      </w:r>
      <w:r w:rsidRPr="003829AD">
        <w:rPr>
          <w:rFonts w:ascii="Courier New" w:hAnsi="Courier New" w:cs="Courier New"/>
          <w:sz w:val="15"/>
          <w:szCs w:val="15"/>
        </w:rPr>
        <w:t>10:00 vs. SHANE ERIC WATSON                                              DEF: CLAYTON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. DON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TEMPORARY ORDERS                                      2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FM19254           MONICA SWANN                                       Age:    89 days CPL: GIBO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,JENNIFER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M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02/12/2020 01:30 vs. HESTON MCGARITY                                                DEF: CLAYTON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. DON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TEMPORARY ORDERS HEARING LS                           3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PARNT/CHILD - NO DIVORCE  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CV34918           EX PARTE/FLECKER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,QIESHON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ODELL                     Age:   30</w:t>
      </w:r>
      <w:r w:rsidRPr="003829AD">
        <w:rPr>
          <w:rFonts w:ascii="Courier New" w:hAnsi="Courier New" w:cs="Courier New"/>
          <w:sz w:val="15"/>
          <w:szCs w:val="15"/>
        </w:rPr>
        <w:t xml:space="preserve">5 days CPL: EVANS,TARA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FRANKLIN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,ROBERT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CPL: EVANS,TARA R.                 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AG/RESET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6   DEF: FLATT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,RACHEL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APPT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ALL OTHER FAMILY 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LAW(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M)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CV35193           PEAVLER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,AMBER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CELESTE                              Age:   107 days CPL: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PEAVLER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,TIMOTHY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</w:t>
      </w:r>
      <w:r w:rsidRPr="003829AD">
        <w:rPr>
          <w:rFonts w:ascii="Courier New" w:hAnsi="Courier New" w:cs="Courier New"/>
          <w:sz w:val="15"/>
          <w:szCs w:val="15"/>
        </w:rPr>
        <w:t xml:space="preserve">SHANE                                          CPL: EVANS,TARA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AG/MOT FOR ENFORCEMENT                                1   DEF: BLOUNT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,LARRY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</w:t>
      </w:r>
      <w:r w:rsidRPr="003829AD">
        <w:rPr>
          <w:rFonts w:ascii="Courier New" w:hAnsi="Courier New" w:cs="Courier New"/>
          <w:sz w:val="15"/>
          <w:szCs w:val="15"/>
        </w:rPr>
        <w:t xml:space="preserve">: DIVORCE/OTHER FAMILY 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MATTER(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M)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CV38859   </w:t>
      </w:r>
      <w:r w:rsidRPr="003829AD">
        <w:rPr>
          <w:rFonts w:ascii="Courier New" w:hAnsi="Courier New" w:cs="Courier New"/>
          <w:sz w:val="15"/>
          <w:szCs w:val="15"/>
        </w:rPr>
        <w:t xml:space="preserve">        EX PARTE/MILES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,JADON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TYLER                         Age:   199 days CPL: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MILES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,JUSTIN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DWAYNE                                            CPL: EVANS,TARA R.                 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2   CPL: ROACH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,TANDI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NICOLE            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DEF: FLATT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,RACHEL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APPT</w:t>
      </w:r>
      <w:r w:rsidRPr="003829AD">
        <w:rPr>
          <w:rFonts w:ascii="Courier New" w:hAnsi="Courier New" w:cs="Courier New"/>
          <w:sz w:val="15"/>
          <w:szCs w:val="15"/>
        </w:rPr>
        <w:t xml:space="preserve">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ALL OTHER FAMILY 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LAW  (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M)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CV40111           FITE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,JOSLYN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MICHEL                                 Age:    71 days CPL: FIELDING,SPENCER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FITE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,CHAD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EUGENE                                               CPL: EV</w:t>
      </w:r>
      <w:r w:rsidRPr="003829AD">
        <w:rPr>
          <w:rFonts w:ascii="Courier New" w:hAnsi="Courier New" w:cs="Courier New"/>
          <w:sz w:val="15"/>
          <w:szCs w:val="15"/>
        </w:rPr>
        <w:t xml:space="preserve">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AG/MOD.OF SUPP ORDER&amp; CONF ARREARAGE                  1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DIVORCE-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CHILDREN(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M)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CV40684           EX PARTE/RICH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,APRIL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MARIE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Age:    71 days CPL: DEHART,KATHLEEN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RICH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,MICHAEL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WAYNE                                             CPL: EVANS,TARA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AG/MOD.OF SUPP.ORD&amp;CONF S</w:t>
      </w:r>
      <w:r w:rsidRPr="003829AD">
        <w:rPr>
          <w:rFonts w:ascii="Courier New" w:hAnsi="Courier New" w:cs="Courier New"/>
          <w:sz w:val="15"/>
          <w:szCs w:val="15"/>
        </w:rPr>
        <w:t xml:space="preserve">UPP ARREARAGE                1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PARNT/CHILD - NO DIVORCE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br w:type="page"/>
      </w:r>
      <w:r w:rsidRPr="003829AD">
        <w:rPr>
          <w:rFonts w:ascii="Courier New" w:hAnsi="Courier New" w:cs="Courier New"/>
          <w:sz w:val="15"/>
          <w:szCs w:val="15"/>
        </w:rPr>
        <w:lastRenderedPageBreak/>
        <w:t xml:space="preserve">CAS103 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   </w:t>
      </w:r>
      <w:r w:rsidRPr="003829AD">
        <w:rPr>
          <w:rFonts w:ascii="Courier New" w:hAnsi="Courier New" w:cs="Courier New"/>
          <w:sz w:val="15"/>
          <w:szCs w:val="15"/>
        </w:rPr>
        <w:t xml:space="preserve"> CIVIL DOCKET                                                     PAGE     2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RUN ON 02/07/2020 08:06</w:t>
      </w:r>
      <w:r w:rsidRPr="003829AD">
        <w:rPr>
          <w:rFonts w:ascii="Courier New" w:hAnsi="Courier New" w:cs="Courier New"/>
          <w:sz w:val="15"/>
          <w:szCs w:val="15"/>
        </w:rPr>
        <w:t xml:space="preserve">:33                   </w:t>
      </w:r>
      <w:r>
        <w:rPr>
          <w:rFonts w:ascii="Courier New" w:hAnsi="Courier New" w:cs="Courier New"/>
          <w:sz w:val="15"/>
          <w:szCs w:val="15"/>
        </w:rPr>
        <w:t xml:space="preserve">     </w:t>
      </w:r>
      <w:r w:rsidRPr="003829AD">
        <w:rPr>
          <w:rFonts w:ascii="Courier New" w:hAnsi="Courier New" w:cs="Courier New"/>
          <w:sz w:val="15"/>
          <w:szCs w:val="15"/>
        </w:rPr>
        <w:t xml:space="preserve">COUNTY COURT AT LAW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02/10/2020 THRU 02/14/2020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CASE NO. </w:t>
      </w:r>
      <w:r w:rsidRPr="003829AD">
        <w:rPr>
          <w:rFonts w:ascii="Courier New" w:hAnsi="Courier New" w:cs="Courier New"/>
          <w:sz w:val="15"/>
          <w:szCs w:val="15"/>
        </w:rPr>
        <w:t xml:space="preserve">  TIME   PARTY                                                                  ATTORNEY/BONDSMAN                TYPE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CV41417           SOTO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,MARIBEL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FLORES-VAZQUEZ                        Age:   374 days CPL: BRYAN,CARL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SOTO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,JOE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LUIS JR.                                             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AG/RESET                                              7   DEF: FLATT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,RACHEL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APPT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CV42355           ANDERSON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,KAYLA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SHANAE                              Age:   247 days CP</w:t>
      </w:r>
      <w:r w:rsidRPr="003829AD">
        <w:rPr>
          <w:rFonts w:ascii="Courier New" w:hAnsi="Courier New" w:cs="Courier New"/>
          <w:sz w:val="15"/>
          <w:szCs w:val="15"/>
        </w:rPr>
        <w:t xml:space="preserve">L: SMITH,PHILIP NATHAN 'NATE'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ANDERSON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,BRANDON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ROBERT                                        CPL: EVANS,TARA R.                 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2   DEF: FLATT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,RACHEL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APPT  ADLI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CV42928           EX PARTE/HOOTEN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,CUTTER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LANE                        Age:   170 days CPL: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HOOTEN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,COLTON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CPL: EVANS,TARA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2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</w:t>
      </w:r>
      <w:r w:rsidRPr="003829AD">
        <w:rPr>
          <w:rFonts w:ascii="Courier New" w:hAnsi="Courier New" w:cs="Courier New"/>
          <w:sz w:val="15"/>
          <w:szCs w:val="15"/>
        </w:rPr>
        <w:t xml:space="preserve">VD-SUPPORT ORDER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CV42948           E</w:t>
      </w:r>
      <w:r w:rsidRPr="003829AD">
        <w:rPr>
          <w:rFonts w:ascii="Courier New" w:hAnsi="Courier New" w:cs="Courier New"/>
          <w:sz w:val="15"/>
          <w:szCs w:val="15"/>
        </w:rPr>
        <w:t>X PARTE/RIOS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,SHILOH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NACOLE                        Age:    65 days CPL: EVANS,TARA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BALL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,JACOB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LEE                                                 CPL: EVANS,TARA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Action: AG/RESET                                              2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IVD-PATERNITY                                          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CV43958           EX PARTE/PRICE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,ODETTE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ALMA                         Age:   359 days CPL: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RUTH                             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A CHILD                                    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STEVEN K. CUSHINGHAM                                          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3   DEF:</w:t>
      </w:r>
      <w:r w:rsidRPr="003829AD">
        <w:rPr>
          <w:rFonts w:ascii="Courier New" w:hAnsi="Courier New" w:cs="Courier New"/>
          <w:sz w:val="15"/>
          <w:szCs w:val="15"/>
        </w:rPr>
        <w:t xml:space="preserve"> BLOUNT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,LARRY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DEF: CABLE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,CHAD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CV44082           EX PARTE/WASHINGTON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,CHANNAVERY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Age:   227 days CPL: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A CHILD                          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CAWANYE ICHELLE BARFIELD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3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</w:t>
      </w:r>
      <w:r w:rsidRPr="003829AD">
        <w:rPr>
          <w:rFonts w:ascii="Courier New" w:hAnsi="Courier New" w:cs="Courier New"/>
          <w:sz w:val="15"/>
          <w:szCs w:val="15"/>
        </w:rPr>
        <w:t xml:space="preserve">-SUPPORT ORDER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CV44104           EX </w:t>
      </w:r>
      <w:r w:rsidRPr="003829AD">
        <w:rPr>
          <w:rFonts w:ascii="Courier New" w:hAnsi="Courier New" w:cs="Courier New"/>
          <w:sz w:val="15"/>
          <w:szCs w:val="15"/>
        </w:rPr>
        <w:t>PARTE/MASK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,ROBERT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LEON,JR.                      Age:   210 days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ROBERT LEON MASK                                            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Action: AG RESET                                              4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                            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CV44123           ATTORNEY GENERAL OF TEXAS                          Age:   189 days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CURTIS DANYELLE RIVERA FULGHAM                              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3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CV44143           ATTORNEY GENERAL OF TX                             Age:   170 days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QUINTAY ALLEN SIMMONS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2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br w:type="page"/>
      </w:r>
      <w:r w:rsidRPr="003829AD">
        <w:rPr>
          <w:rFonts w:ascii="Courier New" w:hAnsi="Courier New" w:cs="Courier New"/>
          <w:sz w:val="15"/>
          <w:szCs w:val="15"/>
        </w:rPr>
        <w:lastRenderedPageBreak/>
        <w:t xml:space="preserve">CAS103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 </w:t>
      </w:r>
      <w:r w:rsidRPr="003829AD">
        <w:rPr>
          <w:rFonts w:ascii="Courier New" w:hAnsi="Courier New" w:cs="Courier New"/>
          <w:sz w:val="15"/>
          <w:szCs w:val="15"/>
        </w:rPr>
        <w:t xml:space="preserve">  </w:t>
      </w:r>
      <w:r>
        <w:rPr>
          <w:rFonts w:ascii="Courier New" w:hAnsi="Courier New" w:cs="Courier New"/>
          <w:sz w:val="15"/>
          <w:szCs w:val="15"/>
        </w:rPr>
        <w:t xml:space="preserve">  </w:t>
      </w:r>
      <w:bookmarkStart w:id="0" w:name="_GoBack"/>
      <w:bookmarkEnd w:id="0"/>
      <w:r>
        <w:rPr>
          <w:rFonts w:ascii="Courier New" w:hAnsi="Courier New" w:cs="Courier New"/>
          <w:sz w:val="15"/>
          <w:szCs w:val="15"/>
        </w:rPr>
        <w:t xml:space="preserve"> </w:t>
      </w:r>
      <w:r w:rsidRPr="003829AD">
        <w:rPr>
          <w:rFonts w:ascii="Courier New" w:hAnsi="Courier New" w:cs="Courier New"/>
          <w:sz w:val="15"/>
          <w:szCs w:val="15"/>
        </w:rPr>
        <w:t>C</w:t>
      </w:r>
      <w:r w:rsidRPr="003829AD">
        <w:rPr>
          <w:rFonts w:ascii="Courier New" w:hAnsi="Courier New" w:cs="Courier New"/>
          <w:sz w:val="15"/>
          <w:szCs w:val="15"/>
        </w:rPr>
        <w:t xml:space="preserve">IVIL DOCKET                                                     PAGE     3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RUN ON 02/07/2020 08:06:33                  </w:t>
      </w:r>
      <w:r>
        <w:rPr>
          <w:rFonts w:ascii="Courier New" w:hAnsi="Courier New" w:cs="Courier New"/>
          <w:sz w:val="15"/>
          <w:szCs w:val="15"/>
        </w:rPr>
        <w:t xml:space="preserve">     </w:t>
      </w:r>
      <w:r w:rsidRPr="003829AD">
        <w:rPr>
          <w:rFonts w:ascii="Courier New" w:hAnsi="Courier New" w:cs="Courier New"/>
          <w:sz w:val="15"/>
          <w:szCs w:val="15"/>
        </w:rPr>
        <w:t xml:space="preserve"> COUNTY COURT AT LAW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02/10/2020 THRU 02/14/2020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CV44173           ATTORNEY GENERAL OF TX                             Age:   136 days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</w:t>
      </w:r>
      <w:r w:rsidRPr="003829AD">
        <w:rPr>
          <w:rFonts w:ascii="Courier New" w:hAnsi="Courier New" w:cs="Courier New"/>
          <w:sz w:val="15"/>
          <w:szCs w:val="15"/>
        </w:rPr>
        <w:t>14/2020 08:30 vs. HAROLD RYAN BELL                                               DEF: SMITH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 RESET                                              2   DEF: MOSER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,BETHANY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CV44228           ATTORNEY GENERAL OF TX                             Age:    71 days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JEFFREY DEWAYNE MOORE                                          DEF: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AG/EST.THE PC RELATIONSHIP                            1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CV44229           ATTORNEY GENERAL OF TX                             A</w:t>
      </w:r>
      <w:r w:rsidRPr="003829AD">
        <w:rPr>
          <w:rFonts w:ascii="Courier New" w:hAnsi="Courier New" w:cs="Courier New"/>
          <w:sz w:val="15"/>
          <w:szCs w:val="15"/>
        </w:rPr>
        <w:t>ge:    71 days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COLTON LEON WILSON                                             DEF: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Action: AG/PET TO EST.THE PC RELATIONSH</w:t>
      </w:r>
      <w:r w:rsidRPr="003829AD">
        <w:rPr>
          <w:rFonts w:ascii="Courier New" w:hAnsi="Courier New" w:cs="Courier New"/>
          <w:sz w:val="15"/>
          <w:szCs w:val="15"/>
        </w:rPr>
        <w:t xml:space="preserve">IP                     1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Type: TITLE IVD-SUPPORT ORDER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FM16559           EX PARTE/A.BM., H.P.M. AND                         Age:    71 days CPL: CABLE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,CHAD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A.M.M.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02/14/2020 08:30 vs. HAUERWAS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,ANGELA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CPL: CABLE,CHAD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</w:t>
      </w:r>
      <w:r w:rsidRPr="003829AD">
        <w:rPr>
          <w:rFonts w:ascii="Courier New" w:hAnsi="Courier New" w:cs="Courier New"/>
          <w:sz w:val="15"/>
          <w:szCs w:val="15"/>
        </w:rPr>
        <w:t xml:space="preserve"> Action: AG/MOT FOR ENFOR OF CS&amp;MS                             1   CPL: EVANS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DEF: FLATT</w:t>
      </w:r>
      <w:proofErr w:type="gramStart"/>
      <w:r w:rsidRPr="003829AD">
        <w:rPr>
          <w:rFonts w:ascii="Courier New" w:hAnsi="Courier New" w:cs="Courier New"/>
          <w:sz w:val="15"/>
          <w:szCs w:val="15"/>
        </w:rPr>
        <w:t>,RACHEL</w:t>
      </w:r>
      <w:proofErr w:type="gramEnd"/>
      <w:r w:rsidRPr="003829AD">
        <w:rPr>
          <w:rFonts w:ascii="Courier New" w:hAnsi="Courier New" w:cs="Courier New"/>
          <w:sz w:val="15"/>
          <w:szCs w:val="15"/>
        </w:rPr>
        <w:t xml:space="preserve">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    </w:t>
      </w:r>
      <w:r w:rsidRPr="003829AD">
        <w:rPr>
          <w:rFonts w:ascii="Courier New" w:hAnsi="Courier New" w:cs="Courier New"/>
          <w:sz w:val="15"/>
          <w:szCs w:val="15"/>
        </w:rPr>
        <w:t xml:space="preserve">                Type: PARNT/CHILD - NO DIVORCE                                                                                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</w:t>
      </w:r>
      <w:r w:rsidRPr="003829AD">
        <w:rPr>
          <w:rFonts w:ascii="Courier New" w:hAnsi="Courier New" w:cs="Courier New"/>
          <w:sz w:val="15"/>
          <w:szCs w:val="15"/>
        </w:rPr>
        <w:t>--------</w:t>
      </w: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3829AD" w:rsidRDefault="003829AD" w:rsidP="0066091A">
      <w:pPr>
        <w:pStyle w:val="PlainText"/>
        <w:rPr>
          <w:rFonts w:ascii="Courier New" w:hAnsi="Courier New" w:cs="Courier New"/>
          <w:sz w:val="15"/>
          <w:szCs w:val="15"/>
        </w:rPr>
      </w:pPr>
      <w:r w:rsidRPr="003829AD">
        <w:rPr>
          <w:rFonts w:ascii="Courier New" w:hAnsi="Courier New" w:cs="Courier New"/>
          <w:sz w:val="15"/>
          <w:szCs w:val="15"/>
        </w:rPr>
        <w:t xml:space="preserve">  TOTAL CASES ON DOCKET -    22                                                                                                     </w:t>
      </w:r>
    </w:p>
    <w:p w:rsidR="0066091A" w:rsidRPr="003829AD" w:rsidRDefault="0066091A" w:rsidP="0066091A">
      <w:pPr>
        <w:pStyle w:val="PlainText"/>
        <w:rPr>
          <w:rFonts w:ascii="Courier New" w:hAnsi="Courier New" w:cs="Courier New"/>
          <w:sz w:val="15"/>
          <w:szCs w:val="15"/>
        </w:rPr>
      </w:pPr>
    </w:p>
    <w:sectPr w:rsidR="0066091A" w:rsidRPr="003829AD" w:rsidSect="003829AD">
      <w:pgSz w:w="12240" w:h="15840"/>
      <w:pgMar w:top="432" w:right="0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D2"/>
    <w:rsid w:val="000A42D2"/>
    <w:rsid w:val="003829AD"/>
    <w:rsid w:val="006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2720-CB00-4F6D-9F98-E0DCEFF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09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09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</dc:creator>
  <cp:keywords/>
  <dc:description/>
  <cp:lastModifiedBy>Heather </cp:lastModifiedBy>
  <cp:revision>2</cp:revision>
  <dcterms:created xsi:type="dcterms:W3CDTF">2020-02-07T14:33:00Z</dcterms:created>
  <dcterms:modified xsi:type="dcterms:W3CDTF">2020-02-07T14:33:00Z</dcterms:modified>
</cp:coreProperties>
</file>